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560" w:lineRule="exact"/>
        <w:jc w:val="center"/>
        <w:rPr>
          <w:rFonts w:hint="eastAsia" w:ascii="仿宋" w:hAnsi="仿宋" w:eastAsia="仿宋" w:cs="仿宋"/>
          <w:b/>
          <w:bCs/>
          <w:color w:val="000000" w:themeColor="text1"/>
          <w:kern w:val="28"/>
          <w:sz w:val="44"/>
          <w:szCs w:val="44"/>
          <w:highlight w:val="none"/>
          <w14:textFill>
            <w14:solidFill>
              <w14:schemeClr w14:val="tx1"/>
            </w14:solidFill>
          </w14:textFill>
        </w:rPr>
      </w:pPr>
      <w:r>
        <w:rPr>
          <w:rFonts w:hint="eastAsia" w:ascii="仿宋" w:hAnsi="仿宋" w:eastAsia="仿宋" w:cs="仿宋"/>
          <w:b/>
          <w:bCs/>
          <w:color w:val="000000" w:themeColor="text1"/>
          <w:kern w:val="28"/>
          <w:sz w:val="44"/>
          <w:szCs w:val="44"/>
          <w:highlight w:val="none"/>
          <w14:textFill>
            <w14:solidFill>
              <w14:schemeClr w14:val="tx1"/>
            </w14:solidFill>
          </w14:textFill>
        </w:rPr>
        <w:t>报名登记表</w:t>
      </w:r>
    </w:p>
    <w:p>
      <w:pPr>
        <w:pStyle w:val="2"/>
        <w:rPr>
          <w:rFonts w:hint="eastAsia"/>
        </w:rPr>
      </w:pPr>
    </w:p>
    <w:p>
      <w:pPr>
        <w:rPr>
          <w:rFonts w:hint="eastAsia"/>
        </w:rPr>
      </w:pPr>
    </w:p>
    <w:tbl>
      <w:tblPr>
        <w:tblStyle w:val="4"/>
        <w:tblW w:w="9075"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0"/>
        <w:gridCol w:w="3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9075" w:type="dxa"/>
            <w:gridSpan w:val="2"/>
            <w:tcBorders>
              <w:top w:val="single" w:color="auto" w:sz="4" w:space="0"/>
            </w:tcBorders>
          </w:tcPr>
          <w:p>
            <w:pPr>
              <w:widowControl/>
              <w:spacing w:line="560" w:lineRule="exact"/>
              <w:jc w:val="center"/>
              <w:rPr>
                <w:rFonts w:hint="eastAsia" w:ascii="仿宋" w:hAnsi="仿宋" w:eastAsia="仿宋" w:cs="仿宋"/>
                <w:kern w:val="28"/>
                <w:sz w:val="28"/>
                <w:szCs w:val="28"/>
                <w:lang w:val="en-US" w:eastAsia="zh-CN"/>
              </w:rPr>
            </w:pPr>
            <w:r>
              <w:rPr>
                <w:rFonts w:hint="eastAsia" w:ascii="仿宋" w:hAnsi="仿宋" w:eastAsia="仿宋" w:cs="仿宋"/>
                <w:kern w:val="28"/>
                <w:sz w:val="28"/>
                <w:szCs w:val="28"/>
              </w:rPr>
              <w:t>项目名称：</w:t>
            </w:r>
            <w:r>
              <w:rPr>
                <w:rFonts w:hint="eastAsia" w:ascii="仿宋" w:hAnsi="仿宋" w:eastAsia="仿宋" w:cs="仿宋"/>
                <w:kern w:val="28"/>
                <w:sz w:val="28"/>
                <w:szCs w:val="28"/>
                <w:lang w:val="en-US" w:eastAsia="zh-CN"/>
              </w:rPr>
              <w:t>江门市文旅交通投资集团有限公司新会公共汽车分公司2024</w:t>
            </w:r>
          </w:p>
          <w:p>
            <w:pPr>
              <w:widowControl/>
              <w:spacing w:line="560" w:lineRule="exact"/>
              <w:jc w:val="both"/>
              <w:rPr>
                <w:rFonts w:hint="eastAsia" w:ascii="仿宋" w:hAnsi="仿宋" w:eastAsia="仿宋" w:cs="仿宋"/>
                <w:kern w:val="28"/>
                <w:sz w:val="28"/>
                <w:szCs w:val="28"/>
              </w:rPr>
            </w:pPr>
            <w:r>
              <w:rPr>
                <w:rFonts w:hint="eastAsia" w:ascii="仿宋" w:hAnsi="仿宋" w:eastAsia="仿宋" w:cs="仿宋"/>
                <w:kern w:val="28"/>
                <w:sz w:val="28"/>
                <w:szCs w:val="28"/>
                <w:lang w:val="en-US" w:eastAsia="zh-CN"/>
              </w:rPr>
              <w:t>年27</w:t>
            </w:r>
            <w:r>
              <w:rPr>
                <w:rFonts w:hint="eastAsia" w:ascii="仿宋" w:hAnsi="仿宋" w:eastAsia="仿宋" w:cs="仿宋"/>
                <w:kern w:val="28"/>
                <w:sz w:val="28"/>
                <w:szCs w:val="28"/>
              </w:rPr>
              <w:t>台报废</w:t>
            </w:r>
            <w:r>
              <w:rPr>
                <w:rFonts w:hint="eastAsia" w:ascii="仿宋" w:hAnsi="仿宋" w:eastAsia="仿宋" w:cs="仿宋"/>
                <w:color w:val="000000" w:themeColor="text1"/>
                <w:kern w:val="28"/>
                <w:sz w:val="28"/>
                <w:szCs w:val="28"/>
                <w:highlight w:val="none"/>
                <w:lang w:val="en-US" w:eastAsia="zh-CN"/>
                <w14:textFill>
                  <w14:solidFill>
                    <w14:schemeClr w14:val="tx1"/>
                  </w14:solidFill>
                </w14:textFill>
              </w:rPr>
              <w:t>纯电动</w:t>
            </w:r>
            <w:r>
              <w:rPr>
                <w:rFonts w:hint="eastAsia" w:ascii="仿宋" w:hAnsi="仿宋" w:eastAsia="仿宋" w:cs="仿宋"/>
                <w:color w:val="000000" w:themeColor="text1"/>
                <w:kern w:val="28"/>
                <w:sz w:val="28"/>
                <w:szCs w:val="28"/>
                <w:highlight w:val="none"/>
                <w14:textFill>
                  <w14:solidFill>
                    <w14:schemeClr w14:val="tx1"/>
                  </w14:solidFill>
                </w14:textFill>
              </w:rPr>
              <w:t>公交客车</w:t>
            </w:r>
            <w:r>
              <w:rPr>
                <w:rFonts w:hint="eastAsia" w:ascii="仿宋" w:hAnsi="仿宋" w:eastAsia="仿宋" w:cs="仿宋"/>
                <w:kern w:val="28"/>
                <w:sz w:val="28"/>
                <w:szCs w:val="28"/>
              </w:rPr>
              <w:t>回收项目</w:t>
            </w:r>
            <w:r>
              <w:rPr>
                <w:rFonts w:hint="eastAsia" w:ascii="仿宋" w:hAnsi="仿宋" w:eastAsia="仿宋" w:cs="仿宋"/>
                <w:kern w:val="28"/>
                <w:sz w:val="28"/>
                <w:szCs w:val="28"/>
                <w:lang w:eastAsia="zh-CN"/>
              </w:rPr>
              <w:t>（</w:t>
            </w:r>
            <w:r>
              <w:rPr>
                <w:rFonts w:hint="eastAsia" w:ascii="仿宋" w:hAnsi="仿宋" w:eastAsia="仿宋" w:cs="仿宋"/>
                <w:kern w:val="28"/>
                <w:sz w:val="28"/>
                <w:szCs w:val="28"/>
                <w:lang w:val="en-US" w:eastAsia="zh-CN"/>
              </w:rPr>
              <w:t>项目编号：WLJTGQ2024-002）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580" w:type="dxa"/>
            <w:vAlign w:val="center"/>
          </w:tcPr>
          <w:p>
            <w:pPr>
              <w:spacing w:line="560" w:lineRule="exact"/>
              <w:jc w:val="center"/>
              <w:rPr>
                <w:rFonts w:hint="eastAsia" w:ascii="仿宋" w:hAnsi="仿宋" w:eastAsia="仿宋" w:cs="仿宋"/>
                <w:kern w:val="28"/>
                <w:sz w:val="28"/>
                <w:szCs w:val="28"/>
              </w:rPr>
            </w:pPr>
            <w:r>
              <w:rPr>
                <w:rFonts w:hint="eastAsia" w:ascii="仿宋" w:hAnsi="仿宋" w:eastAsia="仿宋" w:cs="仿宋"/>
                <w:kern w:val="28"/>
                <w:sz w:val="28"/>
                <w:szCs w:val="28"/>
              </w:rPr>
              <w:t>投标人名称</w:t>
            </w:r>
          </w:p>
        </w:tc>
        <w:tc>
          <w:tcPr>
            <w:tcW w:w="3495" w:type="dxa"/>
            <w:vAlign w:val="center"/>
          </w:tcPr>
          <w:p>
            <w:pPr>
              <w:spacing w:line="560" w:lineRule="exact"/>
              <w:jc w:val="center"/>
              <w:rPr>
                <w:rFonts w:hint="eastAsia" w:ascii="仿宋" w:hAnsi="仿宋" w:eastAsia="仿宋" w:cs="仿宋"/>
                <w:kern w:val="28"/>
                <w:sz w:val="28"/>
                <w:szCs w:val="28"/>
              </w:rPr>
            </w:pPr>
            <w:r>
              <w:rPr>
                <w:rFonts w:hint="eastAsia" w:ascii="仿宋" w:hAnsi="仿宋" w:eastAsia="仿宋" w:cs="仿宋"/>
                <w:kern w:val="28"/>
                <w:sz w:val="28"/>
                <w:szCs w:val="28"/>
              </w:rPr>
              <w:t>联系电话及邮箱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580" w:type="dxa"/>
          </w:tcPr>
          <w:p>
            <w:pPr>
              <w:spacing w:line="560" w:lineRule="exact"/>
              <w:jc w:val="center"/>
              <w:rPr>
                <w:rFonts w:hint="eastAsia" w:ascii="仿宋" w:hAnsi="仿宋" w:eastAsia="仿宋" w:cs="仿宋"/>
                <w:kern w:val="28"/>
                <w:sz w:val="28"/>
                <w:szCs w:val="28"/>
              </w:rPr>
            </w:pPr>
          </w:p>
        </w:tc>
        <w:tc>
          <w:tcPr>
            <w:tcW w:w="3495" w:type="dxa"/>
          </w:tcPr>
          <w:p>
            <w:pPr>
              <w:spacing w:line="560" w:lineRule="exact"/>
              <w:jc w:val="center"/>
              <w:rPr>
                <w:rFonts w:hint="eastAsia" w:ascii="仿宋" w:hAnsi="仿宋" w:eastAsia="仿宋" w:cs="仿宋"/>
                <w:kern w:val="2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9075" w:type="dxa"/>
            <w:gridSpan w:val="2"/>
          </w:tcPr>
          <w:p>
            <w:pPr>
              <w:spacing w:line="560" w:lineRule="exact"/>
              <w:jc w:val="left"/>
              <w:rPr>
                <w:rFonts w:hint="eastAsia" w:ascii="仿宋" w:hAnsi="仿宋" w:eastAsia="仿宋" w:cs="仿宋"/>
                <w:kern w:val="28"/>
                <w:sz w:val="28"/>
                <w:szCs w:val="28"/>
              </w:rPr>
            </w:pPr>
            <w:r>
              <w:rPr>
                <w:rFonts w:hint="eastAsia" w:ascii="仿宋" w:hAnsi="仿宋" w:eastAsia="仿宋" w:cs="仿宋"/>
                <w:kern w:val="28"/>
                <w:sz w:val="28"/>
                <w:szCs w:val="28"/>
              </w:rPr>
              <w:t xml:space="preserve">    我方自愿参与江门市文旅交通投资集团有限公司新会公共汽车分公司2024</w:t>
            </w:r>
            <w:bookmarkStart w:id="0" w:name="_GoBack"/>
            <w:bookmarkEnd w:id="0"/>
            <w:r>
              <w:rPr>
                <w:rFonts w:hint="eastAsia" w:ascii="仿宋" w:hAnsi="仿宋" w:eastAsia="仿宋" w:cs="仿宋"/>
                <w:kern w:val="28"/>
                <w:sz w:val="28"/>
                <w:szCs w:val="28"/>
              </w:rPr>
              <w:t>年27台报废纯电动公交客车回收项目招标报名，已于    年    月    日通过线下方式领取该项目招标文件/已于</w:t>
            </w:r>
            <w:r>
              <w:rPr>
                <w:rFonts w:hint="eastAsia" w:ascii="仿宋" w:hAnsi="仿宋" w:eastAsia="仿宋" w:cs="仿宋"/>
                <w:kern w:val="28"/>
                <w:sz w:val="28"/>
                <w:szCs w:val="28"/>
                <w:u w:val="single"/>
              </w:rPr>
              <w:t xml:space="preserve">    </w:t>
            </w:r>
            <w:r>
              <w:rPr>
                <w:rFonts w:hint="eastAsia" w:ascii="仿宋" w:hAnsi="仿宋" w:eastAsia="仿宋" w:cs="仿宋"/>
                <w:kern w:val="28"/>
                <w:sz w:val="28"/>
                <w:szCs w:val="28"/>
              </w:rPr>
              <w:t>年</w:t>
            </w:r>
            <w:r>
              <w:rPr>
                <w:rFonts w:hint="eastAsia" w:ascii="仿宋" w:hAnsi="仿宋" w:eastAsia="仿宋" w:cs="仿宋"/>
                <w:kern w:val="28"/>
                <w:sz w:val="28"/>
                <w:szCs w:val="28"/>
                <w:u w:val="single"/>
              </w:rPr>
              <w:t xml:space="preserve">    </w:t>
            </w:r>
            <w:r>
              <w:rPr>
                <w:rFonts w:hint="eastAsia" w:ascii="仿宋" w:hAnsi="仿宋" w:eastAsia="仿宋" w:cs="仿宋"/>
                <w:kern w:val="28"/>
                <w:sz w:val="28"/>
                <w:szCs w:val="28"/>
              </w:rPr>
              <w:t>月</w:t>
            </w:r>
            <w:r>
              <w:rPr>
                <w:rFonts w:hint="eastAsia" w:ascii="仿宋" w:hAnsi="仿宋" w:eastAsia="仿宋" w:cs="仿宋"/>
                <w:kern w:val="28"/>
                <w:sz w:val="28"/>
                <w:szCs w:val="28"/>
                <w:u w:val="single"/>
              </w:rPr>
              <w:t xml:space="preserve">    </w:t>
            </w:r>
            <w:r>
              <w:rPr>
                <w:rFonts w:hint="eastAsia" w:ascii="仿宋" w:hAnsi="仿宋" w:eastAsia="仿宋" w:cs="仿宋"/>
                <w:kern w:val="28"/>
                <w:sz w:val="28"/>
                <w:szCs w:val="28"/>
              </w:rPr>
              <w:t>日发送电子邮件申请领取该项目招标文件。</w:t>
            </w:r>
          </w:p>
          <w:p>
            <w:pPr>
              <w:spacing w:line="560" w:lineRule="exact"/>
              <w:jc w:val="left"/>
              <w:rPr>
                <w:rFonts w:hint="eastAsia" w:ascii="仿宋" w:hAnsi="仿宋" w:eastAsia="仿宋" w:cs="仿宋"/>
                <w:kern w:val="28"/>
                <w:sz w:val="28"/>
                <w:szCs w:val="28"/>
              </w:rPr>
            </w:pPr>
          </w:p>
          <w:p>
            <w:pPr>
              <w:spacing w:line="560" w:lineRule="exact"/>
              <w:jc w:val="left"/>
              <w:rPr>
                <w:rFonts w:hint="eastAsia" w:ascii="仿宋" w:hAnsi="仿宋" w:eastAsia="仿宋" w:cs="仿宋"/>
                <w:kern w:val="28"/>
                <w:sz w:val="28"/>
                <w:szCs w:val="28"/>
              </w:rPr>
            </w:pPr>
            <w:r>
              <w:rPr>
                <w:rFonts w:hint="eastAsia" w:ascii="仿宋" w:hAnsi="仿宋" w:eastAsia="仿宋" w:cs="仿宋"/>
                <w:color w:val="000000"/>
                <w:sz w:val="28"/>
                <w:szCs w:val="28"/>
              </w:rPr>
              <w:t xml:space="preserve">                        投标人（盖公章）：         </w:t>
            </w:r>
          </w:p>
          <w:p>
            <w:pPr>
              <w:spacing w:line="560" w:lineRule="exact"/>
              <w:jc w:val="left"/>
              <w:rPr>
                <w:rFonts w:hint="eastAsia" w:ascii="仿宋" w:hAnsi="仿宋" w:eastAsia="仿宋" w:cs="仿宋"/>
                <w:kern w:val="28"/>
                <w:sz w:val="28"/>
                <w:szCs w:val="28"/>
              </w:rPr>
            </w:pPr>
            <w:r>
              <w:rPr>
                <w:rFonts w:hint="eastAsia" w:ascii="仿宋" w:hAnsi="仿宋" w:eastAsia="仿宋" w:cs="仿宋"/>
                <w:color w:val="000000"/>
                <w:sz w:val="28"/>
                <w:szCs w:val="28"/>
              </w:rPr>
              <w:t xml:space="preserve">   </w:t>
            </w:r>
            <w:r>
              <w:rPr>
                <w:rFonts w:hint="eastAsia" w:ascii="仿宋" w:hAnsi="仿宋" w:eastAsia="仿宋" w:cs="仿宋"/>
                <w:kern w:val="28"/>
                <w:sz w:val="28"/>
                <w:szCs w:val="28"/>
              </w:rPr>
              <w:t>法定代表人（负责人）或其授权代表签名：</w:t>
            </w:r>
            <w:r>
              <w:rPr>
                <w:rFonts w:hint="eastAsia" w:ascii="仿宋" w:hAnsi="仿宋" w:eastAsia="仿宋" w:cs="仿宋"/>
                <w:color w:val="000000"/>
                <w:sz w:val="28"/>
                <w:szCs w:val="28"/>
              </w:rPr>
              <w:t xml:space="preserve">         </w:t>
            </w:r>
          </w:p>
          <w:p>
            <w:pPr>
              <w:spacing w:line="560" w:lineRule="exact"/>
              <w:jc w:val="left"/>
              <w:rPr>
                <w:rFonts w:hint="eastAsia" w:ascii="仿宋" w:hAnsi="仿宋" w:eastAsia="仿宋" w:cs="仿宋"/>
                <w:kern w:val="28"/>
                <w:sz w:val="28"/>
                <w:szCs w:val="28"/>
              </w:rPr>
            </w:pPr>
            <w:r>
              <w:rPr>
                <w:rFonts w:hint="eastAsia" w:ascii="仿宋" w:hAnsi="仿宋" w:eastAsia="仿宋" w:cs="仿宋"/>
                <w:color w:val="000000"/>
                <w:sz w:val="28"/>
                <w:szCs w:val="28"/>
              </w:rPr>
              <w:t xml:space="preserve">                                   日期：    年    月    日</w:t>
            </w:r>
          </w:p>
        </w:tc>
      </w:tr>
    </w:tbl>
    <w:p>
      <w:pPr>
        <w:pStyle w:val="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806982"/>
    <w:rsid w:val="03064A9E"/>
    <w:rsid w:val="0B97595F"/>
    <w:rsid w:val="14806982"/>
    <w:rsid w:val="23942D4F"/>
    <w:rsid w:val="2D096B05"/>
    <w:rsid w:val="3A590172"/>
    <w:rsid w:val="49F341BB"/>
    <w:rsid w:val="50B61827"/>
    <w:rsid w:val="6DA76A78"/>
    <w:rsid w:val="7B244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pPr>
    <w:rPr>
      <w:rFonts w:ascii="Times New Roman" w:hAnsi="Times New Roman" w:eastAsia="宋体" w:cs="Times New Roman"/>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2024-10-28T04:14:00Z</dcterms:created>
  <dc:creator>黄海海</dc:creator>
  <cp:lastModifiedBy>jsb</cp:lastModifiedBy>
  <dcterms:modified xsi:type="dcterms:W3CDTF">2024-10-30T00:54:35Z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E08AF51C95564D7C968150D9EA35C50C</vt:lpwstr>
  </property>
</Properties>
</file>